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东部：安吉熊猫部落探险乐园、国际大马戏一日行程单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21720186741IJ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成人：228元／人
                <w:br/>
                儿童（1.2米以下 仅含车费、保险，其余产生自理）：100元／人
                <w:br/>
                备注：报名时请提醒游客当天务必携带本人身份证！
                <w:br/>
                云上草原与熊猫乐园有可能拼车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（车程约2.5小时），抵达安吉，游玩【熊猫部落探险乐园】（游玩时间不少于120分钟），位于安吉县山川乡，依托真山真水，原乡原野的自然风貌，打造独一无二的全时全季全龄旅游和户外超大的熊猫游玩场景。以熊猫为主题IP，融合新兴户外运动及亲子休闲产品，打造集山地观光、亲子游乐、极限挑战、水上运动、休闲服务、 动物互动、特色演艺、田园风光于一体的山地旅游发展新集合——熊猫部落探险乐园。熊猫上山、竹林穿越、熊猫大蹦床、弹力飞人、冰洞探险等游乐设施，竹林咖啡、萌宠乐园、百鸟世界、攀爬树阵、秋千岛等休闲娱乐设施超25项，并配套游客服务中心（户外探险总站）、探险俱乐部、酒店餐饮等服务设施，融合熊猫及探险元素打造花式潮玩体验，满足游客多元的休闲娱乐需求，一站式承包欢乐时光。下午欣赏云上草原【国际大马戏】（演出时间约60分钟），35位演员，跨过演绎，王牌节目汇聚，打造马戏高端局：开场秀、高空绸吊、梦幻飞轮表演、默剧表演、训狗表演、飞刀特技、魔术表演等等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部分项目自理：天路飞车120元、竹间漂流120元、威亚飞人120元；1.2米以下儿童观看【国际大马戏】无座位；熊猫部落探险乐园竹林大蹦床进入游玩需穿鞋套，鞋套10元／双（可自备）；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以上行程遇有特殊情况，我公司在不减少景点前提下，征得旅游者同意后可根据实际情况调整行程先后顺序。
                <w:br/>
                1.出发时成人请带好有效身份证原件，小孩无身份证的请带上户口本原件；
                <w:br/>
                2.因气候或交通延阻、罢工、公共交通故障、延误、取消或更改时间等不可抗力原因所引致的游览变化和景点减少,本社只负责退景点门票差额,不承担由此造成损失和责任；
                <w:br/>
                3.游客报名时请主动告知身体健康情况；
                <w:br/>
                4.请游客准时到达集合地点，过时不到者，做自动退团处理，赔偿座位费；乘坐汽车请全程配带安全带，不在行驶途中走动，不吃气味重及带尖锐刺（如关东煮）的食品；
                <w:br/>
                5.出行时间如有变更，我社会提前与客人联系，请务必保持电话畅通。如出发前一天19：00前未收到导游短信联系，请与报名社联系；
                <w:br/>
                6.散客班线因各地拼团， 各地的均有免费接送车安排，如在接返过程有等候现象，敬请谅解；
                <w:br/>
                7.若游客有军官证、老年证、导游证等证件，请及时告知导游，如有优惠我社退还门票差价；
                <w:br/>
                8.本行程是散客班，15人成团，少于15人，转为下个班次，敬请谅解。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2025-06-07T06:00:24+08:00</dcterms:created>
  <dcterms:modified xsi:type="dcterms:W3CDTF">2025-06-07T06:00:24+08:00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