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【梦之旅】“总统七/八号”长江三峡五星涉外游船、宜昌、重庆6日（重庆升级4钻酒店）行程单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11744597921KY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1、住宿：4晚入住“总统七丨八号”游船双人标准间，独立阳台、独立卫生间；
                <w:br/>
                 最新装修：2024年丨总吨位：17000吨丨甲板层数：6层丨最大核载人数：460人
                <w:br/>
                2、美食：游船上4早6正餐，中西合璧自助餐为主，大厨精心烹制各地风味菜；
                <w:br/>
                3、美景：精选重庆市区景点，一次旅行不留遗憾；饱览长江三峡所有风光，船票包含三峡大坝、神农溪、丰都鬼城三大景点深度游览；
                <w:br/>
                4、休闲：开启上岸游览景点、上船自由活动的独特旅游方式，免除舟车劳顿；
                <w:br/>
                5、娱乐：船长欢迎酒会、文艺演出、欢送晚宴，给您的旅程增加欢声笑语；
                <w:br/>
                6、省心：全程不安排一个购物点，自选景点根据自己的喜好自愿选择参加，不强迫；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双动： 4490元/人
                <w:br/>
                动飞：4790元/人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嘉兴各接送站点集合，乘车前往各地火车站，搭乘动车前往“水电之都”——宜昌，抵达后16:00-20:00在宜昌东站换乘船公司安排的大巴车中转到茅坪码头登船入住【总统七/八号游船】
                <w:br/>
                （宜昌市区距离茅坪港大约1.5小时车程）；21:00-21:30举行游船设施及行程说明会。
                <w:br/>
                备注：此天游船上不含餐，建议在火车站附近吃完晚餐后再乘中转车前往码头登船入住。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06:45       音乐叫早，早咖啡
                <w:br/>
                07:00—08:00在二楼香格里拉餐厅享用丰盛的自助早餐。
                <w:br/>
                07:30—12:30上岸游览自费景点【三峡人家】（自选景点，295元/人费用自理），未付费参加自费景点游览的客人，请在船自由活动，您可以参加文化讲座、电影放映、休闲按摩、卡拉OK等活动。三峡人家，依山傍水，风情如画，石、瀑、洞、泉多种景观元素巧妙组合，使整个景区弥漫如仙境般的梦幻景致。白墙青瓦石板路，小桥流水吊脚楼，融合三峡文化之精髓，巴风楚韵，峡江今昔，一览无余。
                <w:br/>
                13:00—14:00请您前往二楼香格里拉餐厅享用丰盛的中西式自助午餐。
                <w:br/>
                14:00—19:00报名参观自费景点【升船机】（自选景点，320元/人费用自理）的游客， 先上岸游览三峡大坝，跟随景区大巴车游览；大坝行程结束后，送至升船机港口，换乘豪华游轮游览自费景点升船机，行程结束后返回游轮。
                <w:br/>
                14:30—17:00上岸游览船票包含景点【三峡大坝景区】（不含码头缆车费2元/人，不含景区电瓶车10元/人），从码头换乘旅游巴士经过西陵长江大桥，前往北岸双线五级船闸，在中隔墩参观船闸。再前往坛子岭，参观大坝模型和大坝全景。约2.5小时后返回游轮。
                <w:br/>
                18:00—19:00请您前往二楼香格里拉餐厅享用丰盛的自助晚餐。
                <w:br/>
                约19:30     总统游轮鸣笛起航，开始诗画三峡之旅
                <w:br/>
                备注：自选景点根据游船当天报名情况决定是否增加，以当天游船公布为准，不一定有此项目。
                <w:br/>
                <w:br/>
                注明：每年8月底-9月底升船机维修，检修期间三峡大坝当日行程以游船公布为准。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06:45       音乐叫早，早咖啡
                <w:br/>
                07:00—08:00在二楼香格里拉餐厅享用丰盛的自助早餐。
                <w:br/>
                08:00—11:30总统游轮停靠巴东码头，换成环保船游览船票包含景点【神农溪】（已包含游览），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12:00—13:00请您前往二楼香格里拉餐厅享用丰盛的中西式自助午餐。
                <w:br/>
                13:00—13:45游轮经过巫峡。您可在六楼阳光甲板倾听导游现场解说，亲身感受巫峡
                <w:br/>
                14:30—15:00游轮经过瞿塘峡。您可在六楼阳光甲板倾听导游现场解说，亲身感受“夔门天下雄”的磅礴气势（新版十元人民币背面的图案）。
                <w:br/>
                15:30—18:00总统游轮停靠奉节白帝城景区码头，上岸游览自费景点【白帝城】（自选景点，295元/人费用自理）。未付费客人，请在船上自由活动，您可以参加文化讲座、电影放映、休闲按摩、卡拉OK等活动，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19:00—20:00请您前往二楼香格里拉餐厅享用丰盛的自助晚餐。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06:45       音乐叫早，早咖啡
                <w:br/>
                07:00—08:00在二楼香格里拉餐厅享用丰盛的自助早餐。
                <w:br/>
                09:00—12:00总统游轮停靠丰都景区码头，上岸游览自费景点【丰都鬼城】（自选景点，295元/人费用自理），未付费参加自费景点游览的客人，请在船自由活动。丰都鬼城又称“幽都”、“中国神曲之乡”“鬼国京都”，“鬼城走一走，活过九十九”位于重庆市下游丰都县的长江北岸，因有哼哈祠、天子殿、奈河桥、黄泉路、望乡台、药王殿等多座表现阴曹地府的建筑和造型而闻名，以丰富的鬼文化蜚声中外。约3小时后返回游轮。
                <w:br/>
                12:00—13:00请您前往二楼香格里拉餐厅享用丰盛的中西式自助午餐。
                <w:br/>
                13:00—16:00上岸游览船票包含景点【丰都双桂山】（已包含游览），丰都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18:30—19:30请您前往二楼香格里拉餐厅享用丰盛的自助晚餐。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07:00-08:15  自助早餐，退房；09:00重庆码头-游客离船，后乘车前往游览【长江索道】（自费40元/人，游览时间不少于10分钟），曾拍摄过周渔的火车、疯狂的石头、日照重庆、奔跑吧兄弟等知名影视作品，是重庆唯一一条保留下来的横跨长江的索道，它见证了重庆城市变迁，已成为外地游客来重庆旅游的必游景点之一。随后乘车经过嘉宾了抵达网红景点打卡地之一的【轻轨李子坝远观平台】（参观时间不少于15分钟）；游客可下车拍照，感受重庆十八怪之一的“轻轨楼中穿过来”，轻轨乱穿梭，变身过山车。在重庆轻轨2号线的李子坝站穿越房屋，每天都会上演轻轨穿楼越壑，空中飞驰而过的神奇一幕；随后到【渣滓洞和白公馆】（不含景区环保车20元/人，游览时间不少于30分钟），渣滓洞集中营位于重庆市歌乐山麓，原是重庆郊外的一个小煤窑，因渣多煤少而得名。1939年，国民党军统特务逼死矿主，霸占煤窑，在此设立了监狱。了解震惊中外的“11.27”大屠杀事件，缅怀革命先辈。有文艺作品《烈火中永生》《红岩》《江姐》《小石头》等以此为原型。随后前往【千年古镇磁器口】（游览时间不少于40分钟），始建于宋代，拥有“一江两溪三山四街”的独特地貌，形成天然良港，是嘉陵江边重要的水陆码头。曾经“白日里千人拱手，入夜后万盏明灯”繁盛一时。一条石板路、千年磁器口，是重庆古城的缩影和象征。磁器口古镇开发有榨油、抽丝、制糖捏面人、川戏等传统表演项目和各种传统小吃、茶馆等。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游览【曾家岩50号周公馆】（游览时间不少于20分钟），坐落在重庆市渝中区中山四路的东端尽头，占地面积364平方米，建筑面积882平方米，是中共中央南方局设在城区的办公地点，南方局军事组、文化组、妇女组、外事组和党派组均设在这里。后抵达【洪崖洞、解放碑、八一好吃街】（自由活动时间不少于40分钟）。晚上入住重庆市区酒店。
                <w:br/>
                温馨提示：如遇强降雨季节的汛期或旱期，游船不能直接开抵重庆码头，那么船方会安排专线大巴将贵宾转运至重庆下游码头（涪陵码头中转2小时左右车程，丰都码头中转3小时左右车程非独立用车）转运车费由船方承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早餐后，自由活动，后适时乘车前往重庆火车站，搭乘动车二等车返回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1.交通：杭州/嘉兴/上海至宜昌动车二等座，重庆至杭州动车二等座，空调旅游车（保证1人1正座），嘉兴各地至火车站往返接送；
                <w:br/>
                2.门票：行程中包含的景区门票（重庆市区景点，游船上包含三峡大坝、神农溪、丰都双桂山三大岸上景点深度游览，船观西陵峡、巫峡（神女峰）、瞿塘峡（夔门））；
                <w:br/>
                3.住宿：重庆1晚四钻酒店双人标间；1人1床位，酒店不安排拼房；
                <w:br/>
                参考酒店：伊凡、丽呈君顿或同级
                <w:br/>
                4晚总统系列游船-总统七丨八号游船阳台双人标准间；
                <w:br/>
                4.用餐：全程5早6正，游船上4早6正为船票包含（不吃不退）；所住酒店含1早。其余岸餐自理（请自行品尝当地特色美食）；
                <w:br/>
                5.导游：地方导游服务、满30人以上安排全程导游服务；
                <w:br/>
                6.保险：平安境内旅游人身意外伤害保险；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（1）重庆景区交通：长江索道往返40元/人（如因排队时间长，建议不要乘坐）、渣滓洞景区中转车20元/人（自愿乘坐）
                <w:br/>
                （2）游船上自选项目：三峡大坝升船机320元/人，白帝城295元/人，丰都鬼城295元/人，三峡人家295元/人或屈原故里220元/人；三峡大坝电瓶车10元/人、丰都鬼城往返索道35元/人（自愿乘坐）；（费用包含港口停靠费、导服、车费、门票和游船服务费等，以上为预估价格，以实际船上公布为准。自选景点自愿选择付费参加，绝不强迫，邮轮将根据当天乘客报名人数决定是否停靠，不参观自选景点的游客在停靠期间可在船上自由活动）
                <w:br/>
                （3）同等房型如需指定高楼层,需每层加收150元/人；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
                <w:br/>
                11.景点游览顺序仅供参考，具体视天气及游客实际游览情况而定；所有赠送项目如不可抗拒因素未能安排或客人自愿取消，不退任何费用；
                <w:br/>
                12.行程为纯玩无购物，绝无强制消费（注：旅行社在产品行程中不安排购物店，但行程中途经的很多场所，如景区、酒店、餐厅、机场、火车站等内部都设有购物性的商店，此类均不属于旅行社安排，我社对其商品质量无法担保，请慎重）；
                <w:br/>
                13、客人上游船后，均须出示身份证件。如与原先预报不符，将在原报价基础上补交差额费用（外宾（东南亚）需加收200-500元/人(含港澳台)欧美客人需加收500-1000元/人，具体以门市咨询为准）。
                <w:br/>
                14、2018年所有游船均不过五级船闸，需搭配船公司安排的翻坝车中转，1人1车，不保证独立用车或同一批客人在同一台车上。
                <w:br/>
                15、游船楼层是随机安排，客人入住一般是游船客区一楼。如果客人提前加钱指定楼层，到船上以后和其他没有指定楼层的住在一起，客人不得以此投诉或者要求退钱。
                <w:br/>
                16、如遇游轮发生机械故障或其他非预见性因素影响，致使游轮无法正常航行，我司负责调整航期或者安排同等级游轮接待，特殊情况双方协商解决。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2025-05-18T05:00:16+08:00</dcterms:created>
  <dcterms:modified xsi:type="dcterms:W3CDTF">2025-05-18T05:00:16+08:00</dcterms:modified>
</cp:coreProperties>
</file>

<file path=docProps/custom.xml><?xml version="1.0" encoding="utf-8"?>
<Properties xmlns="http://schemas.openxmlformats.org/officeDocument/2006/custom-properties" xmlns:vt="http://schemas.openxmlformats.org/officeDocument/2006/docPropsVTypes"/>
</file>