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【疗休养】霞浦、太姥山、嵛山岛、福州、平潭岛双动五日行程单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11747375817Bc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参考车次D377次， 08:15-13:00，嘉兴南-太姥山
                <w:br/>
                参考车次：D3132次， 13:55-20:02，福州南-嘉兴南或D2290次，14:20-20:05，福州南-嘉兴南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成人：3280元/人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平湖指定地点出发，前往嘉兴南，乘动车前往霞浦，抵达后车赴【太姥山景区】：游览世界地质公园、国家级风景名胜区、国家AAAAA级景区、中国海边最美的山、“海上仙都”——【太姥山】（含景交，游览时间不少于3小时），换乘景区观光车，观太姥娘娘塑像，情意绵绵的夫妻峰，赏唐代遗留下来的楞伽宝塔、全省最美的木栈道——情人谷栈道，游迎仙台、仙人锯板、一线天、兰溪涧、通天洞、大盘石、天柱峰，全国唯一的观海悬空栈道等景点。后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三沙古镇码头乘快艇（船程约30分钟）前往赴有“海上天湖”之称的【嵛山岛风景区】：嵛山岛被评为“中国最美的十大海岛”“地处海岛，却有西北高山草甸的风光；身在海岛，更有天湖清澈如镜。嵛山岛是闽东的第二大岛，位于福鼎市。这里，一半海水，一半草原 ，宛如一颗遗落在东海之上的翡翠。游览【小天湖景区】（游览时间不少于2.5小时）：体验海上天湖独具一格的淡水湖泊。继游久负盛名的海上草原——南国天山万亩草场——领略“天苍苍野茫茫，风吹草低见牛羊”的风光。
                <w:br/>
                中餐后乘快艇出岛，而后前往【三沙光影小镇-观海栈道】（游览时间不少于1.5小时）：光影栈道是个新的望海点，前方无边无际的台湾岛，三沙光影小镇总长 2.3 公里，宽 2.5 米，沿三沙镇古桶村至虞公亭村海岸线而建，栈道建成后将为游客、亲子假日游、摄影爱好者提供海岸线自然与人文景观观赏平台，极大地丰富游客与当地群众的滨海休闲体验空间和摄影环境，进一步提升三沙镇的旅游基础设环境和旅游产业的发展力，彰显光影小镇魅力。前往【东壁摄影基地】：看日落点拍下最美日落，巨石临海，视野宽阔，踞高临下，机位也很棒。东壁村前是个港湾，港湾里面停了很多的归港的渔船，披着夕阳的金黄色光芒，在蔚蓝色海上轻悠地摇晃，一派温馨静寂的渔歌唱晚风光。选择在礁石的山上俯瞰海湾，由于海浪长时间的冲刷，使得很多的山岩裸露，将海湾紧紧的包围。晚餐后赴酒店入住。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驱车前往【大京沙滩】（游览时间不少于1.5小时）：古称大金，地处霞浦东南海滨。这里三面傍山，东面临海，山川毓秀，地灵人杰，沙滩长3000米，宽200米，大京城堡历经六百载风雨至今，保存基本完好，据说是现今全国最长的乡村古城堡，1991 年被列为福建省重点文物保护单位。这里拥有宽阔平缓的沙滩，浪缓波漪、沙质洁净，海水清澈湛蓝，是极难得的天然海滨浴场。 这里滩岛相唤，风光神奇诱人，海面上星罗棋布的大小岛屿风光秀丽、美不胜收，构成一幅幅天然的海景画卷。度假村座落于海滩林荫之中，更具天然质朴的格调。游客心情享受天然海水浴、日光浴，清晨观看日出，夜晚聆听涛声，白天林中吕茗，亦可在沙滩开展排球、足球、放风筝等有益寿身心健康的活动；抑或乘快艇在海上自由飞驰、上岛探险、观礁、垂钓、拾贝、摸螺，等活动，更富情趣和刺激。大京海滩是个天然的海滨浴场，沙滩平缓，波浪柔洁，海水湛蓝，是静享时光、美景与浪漫的好地方。后前往【下尾岛】（游览时间不少于1.5小时）：尾岛又名夏威屿，位于霞浦县长春镇半岛的东南末端，距长春镇约16公里，距闾峡村约2公里。下尾半岛东西走向呈长条状直插大海，周边分布着大小不一、形状各异的小岛礁。千百万年的地质运动加上海水侵蚀、海浪拍击等外力作用，形成了许多天然洞窟。奇礁怪石环绕着整个岸线，潮涨潮落变化无穷，也成为慕名而来的旅客们留影纪念的绝佳地点。站在洞穴内向外拍摄，礁石像是外形奇特的相框，将前景沙滩的美定格在你的瞳孔之中，因此人们赋予它“别有洞天”的美称。游览结束前往“有福之州”福州（车程约2.5小时），用晚餐，安排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中国第五大岛，福建第一大岛【平潭岛】（车程约1.5小时），游览【猴岩岛】（游览时间不少于1小时）猴研岛距台湾新竹南寮渔港仅68海里，相当于126公里。平潭猴研山建了一座高3米、宽5米的祖国大陆距台湾岛最近点标志石碑，上书“祖国大陆—台湾岛最近距离68海里中国平潭”的朱红大字，并雕刻了海峡两岸位置图。平潭“象鼻湾”呈长条状斜伸入海中,近乎东西走向,西端有一小段向北勾回,总长4690米。因涨潮时,沙滩如同大象的鼻子映在海面上。后前往【坛南湾】（游览时间不少于1.5小时）坛南湾有“白金海岸”的美誉，在这里赤脚踩上细软沙滩，吹海风，感受阳光、沙滩、白浪的美好，头发肆意在空中飞扬，走在米白色的沙滩上，瞭望着蔚蓝的海水，脚踩在细腻柔软的沙子上，俯身还可以抓小螃蟹捡海螺贝壳，旅游就该如此惬意。回福州。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三坊七巷】，参观【林则徐纪念馆】（游览时间不少于1小时）：原名林文忠公祠，屏墙左右石拱门上横额分别石刻"中兴宗衮"、"左海伟人"，屏墙内浮雕虎门销烟图。正门上横额刻"林文忠公祠"。庭置执事牌。仪门厅后石道直达御碑亭，内有光绪三十一年立的道光三十年"圣旨"、"御赐祭"、"御制碑文"等 3块青石碑。后【三坊七巷-南后街】自由活动（游览时间不少于1小时）：首批中国史文化名街区、福州历史文化的标志、福州人文荟萃的缩影、古代贵族和士大夫的聚居地。三坊七巷，人杰地灵，是福州出将入相的所在地、被喻为“明清古建筑博物馆”。这里汇聚了各种特色福州小吃鱼丸、扁肉燕、鼎边糊、花生汤、捞化、 春卷，用中餐，后前往福州南乘坐动车，抵达嘉兴南站，接回平湖，结束疗休养之旅。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1.交通：往返动车二等座、来回接送、当地空调旅游车；
                <w:br/>
                2.门票：以上景点首道门票；
                <w:br/>
                3.住宿：携程四钻或五钻酒店双人标准间四晚；
                <w:br/>
                4.用餐：4早9正（60元/人/正餐起）；
                <w:br/>
                5.导游：全程导游陪同服务、地方导游讲解服务；
                <w:br/>
                6.保险：平安境内旅意自定义产品(浙分)；
                <w:br/>
                7.其它：精品棒球帽、矿泉水1瓶/人/天。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1.行程中正餐自理；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2.本行程的火车票保证一人一座，尽量安排在一起，但不保证一家庭一定在一起；乘坐火车铁路部门新规：6周岁以下儿童不占座也须提供相关证件；
                <w:br/>
                3.出门前请带好身份证原件，16周岁以下可携带户口簿原件，并告知家人出游计划，保持通讯畅通，以便随时联系。乘坐交通工具，请看清车站、码头、机场名称及出发时间，并再一次确认是否带好有效证件，儿童请带好户口簿；
                <w:br/>
                4.火车日常用品禁带物品：长度超过150px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5.因气候或交通延阻、罢工、公共交通故障、延误、取消或更改时间等不可抗力原因所引致的游览变化和景点减少,本社只负责退景点门票差额,不承担由此造成损失和责任；
                <w:br/>
                6.游客报名时请主动告知身体健康情况，年满60周岁的老年人报名参团旅游，应当如实填写身体健康状况、个人通讯方式和紧急联络人等信息，75周岁以上的老年人宜由成年家属陪同参团。
                <w:br/>
                7.请游客准时到达集合地点，过时不到者，做自动退团处理，赔偿相应费，乘坐汽车请全程配戴安全带，不在行驶途中走动，不吃气味重及带尖锐刺（如关东煮）的食品；
                <w:br/>
                8.散客班线因各地拼团，各地均有免费接送车安排，如在接返过程有等候现象，敬请谅解；
                <w:br/>
                9.若游客有军官证、老年证、导游证等证件，请及时告知导游，如有优惠我社退还门票差价；
                <w:br/>
                10.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11.本行程是散客班，15人成团，少于15人，转为下个班次，敬请谅解。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2025-05-18T01:57:07+08:00</dcterms:created>
  <dcterms:modified xsi:type="dcterms:W3CDTF">2025-05-18T01:57:07+08:00</dcterms:modified>
</cp:coreProperties>
</file>

<file path=docProps/custom.xml><?xml version="1.0" encoding="utf-8"?>
<Properties xmlns="http://schemas.openxmlformats.org/officeDocument/2006/custom-properties" xmlns:vt="http://schemas.openxmlformats.org/officeDocument/2006/docPropsVTypes"/>
</file>