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【东部】桐庐天子地、空中乐园、紫菱纤手一日行程单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21751597196Pj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1.“钱塘江尽到桐庐、水清山碧画不如”走进潇洒桐庐；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成人：238元/人
                <w:br/>
                小童：100元/人（1.2米以下仅含车费、导服、保险，其余产生自理）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送站点集合出发至桐庐（车程约3小时），游览“荟萃桐庐富春山水美景于一身”美誉的【桐庐天子地】景区（门票已含，游览时间不少于3小时），这里秀于外而慧于内，外有丛林密布溪流淙淙、瀑布击石、百鸟争鸣，内有瑰丽溶洞、暗河潺潺。是一个集山水旅游、休闲度假、艺术交流为一体的大型综合体。气候温和湿润，是目前桐庐地区民营投资规模较大的旅游、康养、文化、体育融合项目。天子地生态峡谷全长 1000 余米，沿路浓荫华盖，珍花异草遍布。鸣转不休的鸟雀、倏忽出没的动物、欢跃涧底的游鱼、大小不等的奇潭怪石随处可见，流泉飞瀑成串相连，争奇炫异，自然返璞；坐魔毯（价值40元/人，赠送）上山，全长260余米，从山脚扶摇直上，山间景色一览无余；山上的天子洞原名仙人洞，因有天子刘裕游憩读书处之说，故名天子洞，也是天子地的核心景区，天子洞其地形独特呈竖井式，目前是亚洲最大的竖井式溶洞之一，由三个洞厅组成，厅厅相连；总面积约16000平方米，游览线路1200余米，最高处达148 余米。高阔的洞天、幽深的暗河、悬空的瀑布、密集的钟乳石晶莹剔透，栩栩如生，似鬼斧神工凿就，千奇百怪，汇成气势宏伟的洞穴奇观；景区“天子溶洞”入口上方，面积约580平方米，落差300余米，是世界纪录认证机构官方认证的“最大的双层玻璃观景平台”。由于所处相对高度优势，兼具游乐和观赏价值，使景区品味瞬间提高，在此游玩，美景一览无余。无论俯视、仰视、远眺都能给游客带来强烈的视觉感受。利用简洁明朗的线条、充满现代感的结构、通透的外形特征，给游客带来强烈的冲击感；高大又不失秀丽的桥塔远远的便能吸引游客的眼球。步步惊心名云梯天桥，天子地景区的浮桥和步步惊心全长约300米，落差80余米，在天子溶洞进口两座山谷中间，惊险刺激，娱乐身心，锻炼意志品质，陶冶情操，获得成就感。山上还有一双巨大玉手在山林之间托起一条紫色栈道，犹如一匹紫色绫缎漂浮缠绕在绿水清山之中。踱步其上，可360度俯瞰美景；下山路上可自由选择《紫龙峡高空玻璃漂流》（挂牌160元，自理优惠价100元/人），全长3.5公里，是目前全球最长的玻璃水滑道。它是依据大型生态漂流的体验感,设计优化升级而来。依地势修建透明玻璃漂流槽,槽内水深约10公分,水在漂流槽中托船顺流而下,速度可控,与安全兼得,确保游客的安全。在设计上可以做到游客在漂流过程中基本不湿衣物,愉快欣赏到沿途自然景观、呼吸新鲜空气的同时,受高空速度与兼并的滑行。位于景区山脚，是一个集科普、游乐于一体的娱乐场所《恐龙乐园》，里面有身长十米的霸王龙，还有腕龙、剑龙、三角龙、恐爪龙等。逼真的恐龙叫声仿佛让人置身于侏罗纪时代，是一个放飞童真的理想之地。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2.门票：以上景点首道门票（小套票含：天子地门票＋魔毯＋紫凌纤手＋空中乐园（网红桥或步步惊心二选一，紫荆花玻璃眺台，天空之镜）＋天子溶洞＋恐龙乐园＋亲子乐园区，放弃任何一点不退费用）；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2.紫龙峡高空玻璃漂流挂牌160元/人，自理优惠价100元/人（赠送雨衣），1．2米以下免（雨衣自理15元／套）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8.本行程是散客班，20人成团，少于20人，转为下个班次，敬请谅解。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2025-08-19T17:06:33+08:00</dcterms:created>
  <dcterms:modified xsi:type="dcterms:W3CDTF">2025-08-19T17:06:33+08:00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