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【东部】安吉奇幻嘉乐比、探寻仙侠世界一日行程单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21755653861O5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一站式游玩欢乐王国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成人：198元/人
                <w:br/>
                中童：178元/人（1.1-1.5米以下车费、导服、保险、含儿童门票）
                <w:br/>
                小童：100元/人（1.1米以下仅含车费、导服、保险，其余产生自理）
                <w:br/>
                备注：报名时请提醒游客当天务必携带本人身份证出游！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安吉，全天游览国家AAAA级旅游景区安吉【奇幻嘉乐比】（游览时间不少于4.5小时），拥有大型主题演艺、奇幻仙侠游乐、潮玩户外运动、百场NPC互动等高端业态以及餐饮、娱乐养生、拓展等产品。将农业、林业、生态、体育、科普、研学等与旅游融合成为长三角精品度假区。景区通过实景演出、历史复刻与景观的结合游客提供了一场穿越千年的梦幻之旅，无论是探寻仙侠世界，还是体验江湖豪情这里都是都能一一实现，大型实景演绎《戚继光抗倭》，临水看台，剧场模式观影直面水上战争感受爆破实战亲临倭寇之战的激爽现场，威亚表演《天女散花》，忽闻空中仙乐缥缈，抬头竟见漫天飞花!此景正是传说中的“天女散花”将牡丹、莲花、樱瓣洒向人间花瓣随风翩跹，落地生根! 景区内还有：水上乐园、萌宠乐园、海狮表演、萌宠运动会表演等，游乐项目：UF0天空之镜玻璃栈道、摩天轮、超炫过山车、大摆锤、海盗船、蒸汽小火车、救火小英雄、欢乐马戏闭、旋转木马、太空漫步、天鹅探险、碰碰车、旋风骑士、高空飞翔、田园过山车、高空旋转塔、疯狂巴士、桑巴塔等任你玩。下午适时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4.合同及说明书未约定旅行社支付的其他费用；
                <w:br/>
                5.园区内部分娱乐设施自理：星河漂流自理88元、跑马场25元/圈、梦幻秋千80元/人、高空蹦极180元/人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  <w:br/>
                10.景区内部分游玩项目受天气因素影响较大，如天气原因，景区会适当关闭一些游玩项目，建议行前关注景区当地天气情况
                <w:br/>
                11.景区内部分项目要求：（1）患有高血压、心脏病、精神病、癫痫病等疾病者；严重恐高及心理障碍者；严重晕车者；骨质疏松者；孕妇、习惯性脱臼、颈椎胸椎腰椎受伤经历，半年内大手术者及饮酒者谢绝参与；（2）签署风险告知书后方可参玩（未成年儿童需监护人共同签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2025-08-23T15:55:38+08:00</dcterms:created>
  <dcterms:modified xsi:type="dcterms:W3CDTF">2025-08-23T15:55:38+08:00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